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AE" w:rsidRPr="005B6F0D" w:rsidRDefault="006A1603" w:rsidP="005B6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COMPTE-RENDU CREX DU </w:t>
      </w:r>
      <w:r w:rsidR="00735488">
        <w:rPr>
          <w:b/>
        </w:rPr>
        <w:t>15/02/2019</w:t>
      </w:r>
      <w:r w:rsidR="00DC4A62">
        <w:rPr>
          <w:b/>
        </w:rPr>
        <w:t xml:space="preserve"> </w:t>
      </w:r>
      <w:r w:rsidR="00DC4A62">
        <w:rPr>
          <w:b/>
        </w:rPr>
        <w:tab/>
      </w:r>
      <w:r w:rsidR="00DC4A62">
        <w:rPr>
          <w:b/>
        </w:rPr>
        <w:tab/>
      </w:r>
      <w:r w:rsidR="00DC4A62">
        <w:rPr>
          <w:b/>
        </w:rPr>
        <w:tab/>
      </w:r>
      <w:r w:rsidR="00DC4A62">
        <w:rPr>
          <w:b/>
        </w:rPr>
        <w:tab/>
      </w:r>
      <w:r w:rsidR="00DE5074" w:rsidRPr="00DE5074">
        <w:t xml:space="preserve">Fait le </w:t>
      </w:r>
      <w:r w:rsidR="00622673">
        <w:t>21</w:t>
      </w:r>
      <w:r w:rsidR="00735488">
        <w:t>/02</w:t>
      </w:r>
      <w:r w:rsidR="00B152A8">
        <w:t>/2019</w:t>
      </w:r>
      <w:r w:rsidR="00DC4A62">
        <w:t xml:space="preserve"> - MR</w:t>
      </w:r>
    </w:p>
    <w:p w:rsidR="005B6F0D" w:rsidRDefault="005B6F0D" w:rsidP="005B6F0D">
      <w:pPr>
        <w:jc w:val="both"/>
        <w:rPr>
          <w:u w:val="single"/>
        </w:rPr>
      </w:pPr>
    </w:p>
    <w:p w:rsidR="000831AA" w:rsidRPr="005238C0" w:rsidRDefault="006A1603" w:rsidP="005B6F0D">
      <w:pPr>
        <w:jc w:val="both"/>
      </w:pPr>
      <w:r w:rsidRPr="005238C0">
        <w:rPr>
          <w:u w:val="single"/>
        </w:rPr>
        <w:t>Présent</w:t>
      </w:r>
      <w:r w:rsidR="00795ACE" w:rsidRPr="005238C0">
        <w:rPr>
          <w:u w:val="single"/>
        </w:rPr>
        <w:t>(e)</w:t>
      </w:r>
      <w:r w:rsidR="00810D86" w:rsidRPr="005238C0">
        <w:rPr>
          <w:u w:val="single"/>
        </w:rPr>
        <w:t xml:space="preserve">s </w:t>
      </w:r>
      <w:r w:rsidRPr="005238C0">
        <w:rPr>
          <w:u w:val="single"/>
        </w:rPr>
        <w:t xml:space="preserve">en salle </w:t>
      </w:r>
      <w:r w:rsidR="00AA4814">
        <w:rPr>
          <w:u w:val="single"/>
        </w:rPr>
        <w:t>0.43</w:t>
      </w:r>
      <w:r w:rsidRPr="005238C0">
        <w:rPr>
          <w:u w:val="single"/>
        </w:rPr>
        <w:t xml:space="preserve"> de 14h</w:t>
      </w:r>
      <w:r w:rsidR="00735488">
        <w:rPr>
          <w:u w:val="single"/>
        </w:rPr>
        <w:t>30</w:t>
      </w:r>
      <w:r w:rsidRPr="005238C0">
        <w:rPr>
          <w:u w:val="single"/>
        </w:rPr>
        <w:t xml:space="preserve"> à 1</w:t>
      </w:r>
      <w:r w:rsidR="00735488">
        <w:rPr>
          <w:u w:val="single"/>
        </w:rPr>
        <w:t>6</w:t>
      </w:r>
      <w:r w:rsidRPr="005238C0">
        <w:rPr>
          <w:u w:val="single"/>
        </w:rPr>
        <w:t>h</w:t>
      </w:r>
      <w:r w:rsidR="00735488">
        <w:rPr>
          <w:u w:val="single"/>
        </w:rPr>
        <w:t>00</w:t>
      </w:r>
      <w:r w:rsidR="005B6F0D" w:rsidRPr="005238C0">
        <w:t xml:space="preserve"> </w:t>
      </w:r>
      <w:r w:rsidR="00E40AAE" w:rsidRPr="005238C0">
        <w:t>:</w:t>
      </w:r>
      <w:r w:rsidRPr="005238C0">
        <w:t xml:space="preserve"> </w:t>
      </w:r>
      <w:r w:rsidR="00AA4814">
        <w:t>Catherine Régnier</w:t>
      </w:r>
      <w:r w:rsidR="00DC4A62" w:rsidRPr="005238C0">
        <w:t xml:space="preserve">, Béatrice Morin, </w:t>
      </w:r>
      <w:r w:rsidR="00E40AAE" w:rsidRPr="005238C0">
        <w:t xml:space="preserve">Eric </w:t>
      </w:r>
      <w:proofErr w:type="spellStart"/>
      <w:r w:rsidR="00E40AAE" w:rsidRPr="005238C0">
        <w:t>D</w:t>
      </w:r>
      <w:r w:rsidR="009A1399" w:rsidRPr="005238C0">
        <w:t>ésévé</w:t>
      </w:r>
      <w:r w:rsidR="00E40AAE" w:rsidRPr="005238C0">
        <w:t>davy</w:t>
      </w:r>
      <w:proofErr w:type="spellEnd"/>
      <w:r w:rsidR="00AA4814">
        <w:t xml:space="preserve">, </w:t>
      </w:r>
      <w:r w:rsidR="00DC4A62" w:rsidRPr="005238C0">
        <w:t xml:space="preserve">Marianne </w:t>
      </w:r>
      <w:proofErr w:type="spellStart"/>
      <w:r w:rsidR="00392405" w:rsidRPr="005238C0">
        <w:t>Roulleau</w:t>
      </w:r>
      <w:proofErr w:type="spellEnd"/>
      <w:r w:rsidR="00E37F82" w:rsidRPr="005238C0">
        <w:t xml:space="preserve">, </w:t>
      </w:r>
      <w:r w:rsidR="00735488">
        <w:t>Liza Gicquel et Nathalie Renault.</w:t>
      </w:r>
    </w:p>
    <w:p w:rsidR="000831AA" w:rsidRPr="005238C0" w:rsidRDefault="000831AA" w:rsidP="005B6F0D">
      <w:pPr>
        <w:jc w:val="both"/>
      </w:pPr>
      <w:r w:rsidRPr="005238C0">
        <w:rPr>
          <w:u w:val="single"/>
        </w:rPr>
        <w:t>Excusé</w:t>
      </w:r>
      <w:r w:rsidR="00795ACE" w:rsidRPr="005238C0">
        <w:rPr>
          <w:u w:val="single"/>
        </w:rPr>
        <w:t>(e)</w:t>
      </w:r>
      <w:r w:rsidRPr="005238C0">
        <w:rPr>
          <w:u w:val="single"/>
        </w:rPr>
        <w:t>s</w:t>
      </w:r>
      <w:r w:rsidRPr="005238C0">
        <w:t xml:space="preserve"> : </w:t>
      </w:r>
      <w:r w:rsidR="00735488">
        <w:t xml:space="preserve">Christine Renon, </w:t>
      </w:r>
      <w:r w:rsidR="00AA4814">
        <w:t xml:space="preserve">Marie Rocher, </w:t>
      </w:r>
      <w:proofErr w:type="spellStart"/>
      <w:r w:rsidR="00735488">
        <w:t>Youna</w:t>
      </w:r>
      <w:proofErr w:type="spellEnd"/>
      <w:r w:rsidR="00735488">
        <w:t xml:space="preserve"> </w:t>
      </w:r>
      <w:proofErr w:type="spellStart"/>
      <w:r w:rsidR="00735488">
        <w:t>Péron</w:t>
      </w:r>
      <w:proofErr w:type="spellEnd"/>
      <w:r w:rsidR="00735488">
        <w:t xml:space="preserve">, Delphine </w:t>
      </w:r>
      <w:proofErr w:type="spellStart"/>
      <w:r w:rsidR="00735488">
        <w:t>Richeux-Gourdier</w:t>
      </w:r>
      <w:proofErr w:type="spellEnd"/>
      <w:r w:rsidR="00735488">
        <w:t>, Jeff Marchand et Alexandre Mahé.</w:t>
      </w:r>
    </w:p>
    <w:p w:rsidR="00B00C1C" w:rsidRPr="005238C0" w:rsidRDefault="00B00C1C" w:rsidP="005B6F0D">
      <w:pPr>
        <w:jc w:val="both"/>
      </w:pPr>
    </w:p>
    <w:p w:rsidR="00794F6E" w:rsidRPr="00795ACE" w:rsidRDefault="00735488" w:rsidP="005B6F0D">
      <w:pPr>
        <w:jc w:val="both"/>
      </w:pPr>
      <w:r>
        <w:rPr>
          <w:u w:val="single"/>
        </w:rPr>
        <w:t>Constat</w:t>
      </w:r>
      <w:r w:rsidR="00860EC6" w:rsidRPr="00795ACE">
        <w:t> :</w:t>
      </w:r>
      <w:r>
        <w:t xml:space="preserve"> pas d’étudiants </w:t>
      </w:r>
      <w:r w:rsidR="00C57698">
        <w:t>présents à ce</w:t>
      </w:r>
      <w:r>
        <w:t xml:space="preserve"> CREX</w:t>
      </w:r>
    </w:p>
    <w:p w:rsidR="00423D0B" w:rsidRDefault="00423D0B" w:rsidP="00674B15">
      <w:pPr>
        <w:jc w:val="both"/>
        <w:rPr>
          <w:u w:val="single"/>
        </w:rPr>
      </w:pPr>
    </w:p>
    <w:p w:rsidR="00674B15" w:rsidRPr="00163A05" w:rsidRDefault="00674B15" w:rsidP="00674B15">
      <w:pPr>
        <w:jc w:val="both"/>
        <w:rPr>
          <w:u w:val="single"/>
        </w:rPr>
      </w:pPr>
      <w:r w:rsidRPr="00163A05">
        <w:rPr>
          <w:u w:val="single"/>
        </w:rPr>
        <w:t>EI choisi pour le prochain CREX</w:t>
      </w:r>
      <w:r w:rsidRPr="00163A05">
        <w:t> :</w:t>
      </w:r>
    </w:p>
    <w:p w:rsidR="00F337E6" w:rsidRPr="00163A05" w:rsidRDefault="00622673" w:rsidP="00674B15">
      <w:pPr>
        <w:jc w:val="both"/>
      </w:pPr>
      <w:r w:rsidRPr="00163A05">
        <w:t xml:space="preserve">23 </w:t>
      </w:r>
      <w:r w:rsidR="003959D1" w:rsidRPr="00163A05">
        <w:t>EI déclarés</w:t>
      </w:r>
      <w:r w:rsidRPr="00163A05">
        <w:t xml:space="preserve"> en majorité par des étudiants</w:t>
      </w:r>
      <w:r w:rsidR="00B00C1C" w:rsidRPr="00163A05">
        <w:t xml:space="preserve"> : </w:t>
      </w:r>
      <w:r w:rsidRPr="00163A05">
        <w:t>Problème de micro en Amphi Bretagne / Toilettes salles au 2</w:t>
      </w:r>
      <w:r w:rsidRPr="00163A05">
        <w:rPr>
          <w:vertAlign w:val="superscript"/>
        </w:rPr>
        <w:t>ème</w:t>
      </w:r>
      <w:r w:rsidRPr="00163A05">
        <w:t xml:space="preserve"> étage (hygiène) / Problème d’abonnement CAIRN</w:t>
      </w:r>
      <w:r w:rsidR="0039123D">
        <w:t xml:space="preserve"> -</w:t>
      </w:r>
      <w:r w:rsidRPr="00163A05">
        <w:t xml:space="preserve"> Problème d’accès </w:t>
      </w:r>
      <w:r w:rsidR="005C135B">
        <w:t>au compte</w:t>
      </w:r>
      <w:r w:rsidRPr="00163A05">
        <w:t xml:space="preserve"> Sésame à l’Université / Musique trop élevée à la Bulle (Zumba au gymnase) / Salle de détente : pas de table / Problème de préparation salle de TP (salle occupée) / Absence </w:t>
      </w:r>
      <w:r w:rsidR="005C135B">
        <w:t>d</w:t>
      </w:r>
      <w:r w:rsidRPr="00163A05">
        <w:t xml:space="preserve">e certains documents nécessaires en évaluation / Problème de téléphone à l’accueil (réglé) / Changement des machines à café </w:t>
      </w:r>
      <w:r w:rsidR="00163A05" w:rsidRPr="00163A05">
        <w:t>avec augmentation des prix (prix réduits avec badges</w:t>
      </w:r>
      <w:r w:rsidR="0039123D">
        <w:t xml:space="preserve"> pour le personnel CHU</w:t>
      </w:r>
      <w:r w:rsidR="00163A05" w:rsidRPr="00163A05">
        <w:t>) / Problème de connexion dans certaines salles / Problème d’ouverture de la Porte E / Consultations des horaires prévisionnels des étudiants i</w:t>
      </w:r>
      <w:r w:rsidR="0039123D">
        <w:t>nfirmiers en S4 sur le réseau (</w:t>
      </w:r>
      <w:r w:rsidR="00163A05" w:rsidRPr="00163A05">
        <w:t>absence assistante</w:t>
      </w:r>
      <w:r w:rsidR="0039123D">
        <w:t>)</w:t>
      </w:r>
      <w:r w:rsidR="00163A05" w:rsidRPr="00163A05">
        <w:t xml:space="preserve">. </w:t>
      </w:r>
    </w:p>
    <w:p w:rsidR="00674B15" w:rsidRPr="00163A05" w:rsidRDefault="00B00C1C" w:rsidP="00663083">
      <w:pPr>
        <w:ind w:left="1843" w:hanging="1134"/>
        <w:jc w:val="both"/>
      </w:pPr>
      <w:r w:rsidRPr="00163A05">
        <w:rPr>
          <w:b/>
        </w:rPr>
        <w:t>EI retenu</w:t>
      </w:r>
      <w:r w:rsidRPr="00163A05">
        <w:t> </w:t>
      </w:r>
      <w:r w:rsidRPr="00163A05">
        <w:rPr>
          <w:b/>
        </w:rPr>
        <w:t xml:space="preserve">: </w:t>
      </w:r>
      <w:r w:rsidR="00FF477D" w:rsidRPr="00163A05">
        <w:rPr>
          <w:b/>
        </w:rPr>
        <w:tab/>
        <w:t>Problème</w:t>
      </w:r>
      <w:r w:rsidR="00163A05" w:rsidRPr="00163A05">
        <w:rPr>
          <w:b/>
        </w:rPr>
        <w:t>s</w:t>
      </w:r>
      <w:r w:rsidR="00FF477D" w:rsidRPr="00163A05">
        <w:rPr>
          <w:b/>
        </w:rPr>
        <w:t xml:space="preserve"> </w:t>
      </w:r>
      <w:r w:rsidR="00163A05" w:rsidRPr="00163A05">
        <w:rPr>
          <w:b/>
        </w:rPr>
        <w:t xml:space="preserve">d’abonnement CAIRN et d’accès </w:t>
      </w:r>
      <w:r w:rsidR="005C135B">
        <w:rPr>
          <w:b/>
        </w:rPr>
        <w:t>au compte</w:t>
      </w:r>
      <w:r w:rsidR="00163A05" w:rsidRPr="00163A05">
        <w:rPr>
          <w:b/>
        </w:rPr>
        <w:t xml:space="preserve"> Sésame à l’Université.</w:t>
      </w:r>
    </w:p>
    <w:p w:rsidR="005C135B" w:rsidRPr="00163A05" w:rsidRDefault="00674B15" w:rsidP="005C135B">
      <w:pPr>
        <w:ind w:left="1843"/>
        <w:jc w:val="both"/>
      </w:pPr>
      <w:r w:rsidRPr="00163A05">
        <w:t xml:space="preserve">Il sera étudié par </w:t>
      </w:r>
      <w:r w:rsidR="00735488" w:rsidRPr="00163A05">
        <w:t xml:space="preserve">Eric </w:t>
      </w:r>
      <w:proofErr w:type="spellStart"/>
      <w:r w:rsidR="00735488" w:rsidRPr="00163A05">
        <w:t>Désévédavy</w:t>
      </w:r>
      <w:proofErr w:type="spellEnd"/>
      <w:r w:rsidR="00735488" w:rsidRPr="00163A05">
        <w:t xml:space="preserve"> et un étudiant IADE</w:t>
      </w:r>
    </w:p>
    <w:p w:rsidR="00054199" w:rsidRDefault="00163A05" w:rsidP="005C135B">
      <w:pPr>
        <w:tabs>
          <w:tab w:val="left" w:pos="993"/>
        </w:tabs>
        <w:jc w:val="both"/>
      </w:pPr>
      <w:r w:rsidRPr="00163A05">
        <w:rPr>
          <w:u w:val="single"/>
        </w:rPr>
        <w:t>Constat </w:t>
      </w:r>
      <w:r w:rsidRPr="00163A05">
        <w:t xml:space="preserve">: </w:t>
      </w:r>
      <w:r w:rsidR="005C135B">
        <w:tab/>
        <w:t>P</w:t>
      </w:r>
      <w:r w:rsidRPr="00163A05">
        <w:t>lus on avance dans les CREX, plus on constate que les déclarations ont du sens</w:t>
      </w:r>
    </w:p>
    <w:p w:rsidR="005C135B" w:rsidRPr="00163A05" w:rsidRDefault="005C135B" w:rsidP="005C135B">
      <w:pPr>
        <w:tabs>
          <w:tab w:val="left" w:pos="993"/>
        </w:tabs>
        <w:jc w:val="both"/>
      </w:pPr>
      <w:r>
        <w:tab/>
        <w:t>En réunion plénière, proposition de dire ce qui a été étudié et ce qui va être étudié</w:t>
      </w:r>
    </w:p>
    <w:p w:rsidR="005C135B" w:rsidRDefault="005C135B" w:rsidP="0085650F">
      <w:pPr>
        <w:jc w:val="both"/>
        <w:rPr>
          <w:u w:val="single"/>
        </w:rPr>
      </w:pPr>
    </w:p>
    <w:p w:rsidR="00FF477D" w:rsidRPr="00163A05" w:rsidRDefault="00C57698" w:rsidP="0085650F">
      <w:pPr>
        <w:jc w:val="both"/>
      </w:pPr>
      <w:r w:rsidRPr="00163A05">
        <w:rPr>
          <w:u w:val="single"/>
        </w:rPr>
        <w:t>Traitement du l’</w:t>
      </w:r>
      <w:r w:rsidR="00810D86" w:rsidRPr="00163A05">
        <w:rPr>
          <w:u w:val="single"/>
        </w:rPr>
        <w:t xml:space="preserve">EI </w:t>
      </w:r>
      <w:r w:rsidR="00F862B8" w:rsidRPr="00163A05">
        <w:rPr>
          <w:u w:val="single"/>
        </w:rPr>
        <w:t>étudié</w:t>
      </w:r>
      <w:r w:rsidR="00FF477D" w:rsidRPr="00163A05">
        <w:t> :</w:t>
      </w:r>
      <w:r w:rsidR="00077EC6" w:rsidRPr="00163A05">
        <w:t xml:space="preserve"> </w:t>
      </w:r>
      <w:r w:rsidRPr="00163A05">
        <w:t>Manque de place</w:t>
      </w:r>
      <w:r w:rsidR="00790A6E">
        <w:t>s assises pour déjeuner</w:t>
      </w:r>
      <w:r w:rsidRPr="00163A05">
        <w:t xml:space="preserve"> </w:t>
      </w:r>
      <w:r w:rsidR="00790A6E">
        <w:t>dans les salles</w:t>
      </w:r>
      <w:r w:rsidRPr="00163A05">
        <w:t xml:space="preserve"> de pause</w:t>
      </w:r>
    </w:p>
    <w:p w:rsidR="005C135B" w:rsidRPr="005C135B" w:rsidRDefault="005C135B" w:rsidP="00990663">
      <w:pPr>
        <w:pStyle w:val="Paragraphedeliste"/>
        <w:ind w:left="567"/>
        <w:jc w:val="both"/>
      </w:pPr>
      <w:r w:rsidRPr="005C135B">
        <w:t>Renc</w:t>
      </w:r>
      <w:r w:rsidR="00F264C2">
        <w:t>ontre avec 3</w:t>
      </w:r>
      <w:bookmarkStart w:id="0" w:name="_GoBack"/>
      <w:bookmarkEnd w:id="0"/>
      <w:r>
        <w:t xml:space="preserve"> </w:t>
      </w:r>
      <w:r w:rsidR="00790A6E">
        <w:t>étudiants</w:t>
      </w:r>
      <w:r>
        <w:t xml:space="preserve"> (IBODE et IP</w:t>
      </w:r>
      <w:r w:rsidRPr="005C135B">
        <w:t>DE)</w:t>
      </w:r>
    </w:p>
    <w:p w:rsidR="00810D86" w:rsidRPr="00790A6E" w:rsidRDefault="00810D86" w:rsidP="00990663">
      <w:pPr>
        <w:pStyle w:val="Paragraphedeliste"/>
        <w:ind w:left="567"/>
        <w:jc w:val="both"/>
      </w:pPr>
      <w:r w:rsidRPr="00790A6E">
        <w:rPr>
          <w:u w:val="single"/>
        </w:rPr>
        <w:t>Constat</w:t>
      </w:r>
      <w:r w:rsidR="00DA50A5" w:rsidRPr="00790A6E">
        <w:rPr>
          <w:u w:val="single"/>
        </w:rPr>
        <w:t>s</w:t>
      </w:r>
      <w:r w:rsidRPr="00790A6E">
        <w:t> :</w:t>
      </w:r>
    </w:p>
    <w:p w:rsidR="005C135B" w:rsidRPr="00790A6E" w:rsidRDefault="000E30CE" w:rsidP="00990663">
      <w:pPr>
        <w:pStyle w:val="Paragraphedeliste"/>
        <w:ind w:left="567"/>
        <w:jc w:val="both"/>
      </w:pPr>
      <w:r w:rsidRPr="00790A6E">
        <w:t xml:space="preserve">- </w:t>
      </w:r>
      <w:r w:rsidR="005C135B" w:rsidRPr="00790A6E">
        <w:t>Manque de places assises en salle de pause du 2</w:t>
      </w:r>
      <w:r w:rsidR="005C135B" w:rsidRPr="00790A6E">
        <w:rPr>
          <w:vertAlign w:val="superscript"/>
        </w:rPr>
        <w:t>ème</w:t>
      </w:r>
      <w:r w:rsidR="005C135B" w:rsidRPr="00790A6E">
        <w:t xml:space="preserve"> </w:t>
      </w:r>
      <w:r w:rsidR="00790A6E">
        <w:t xml:space="preserve">étage </w:t>
      </w:r>
      <w:r w:rsidR="005C135B" w:rsidRPr="00790A6E">
        <w:t>pour déjeuner. Certains étudiants déjeunent da</w:t>
      </w:r>
      <w:r w:rsidR="00790A6E">
        <w:t>ns les escaliers ou par terre</w:t>
      </w:r>
    </w:p>
    <w:p w:rsidR="005C135B" w:rsidRPr="00790A6E" w:rsidRDefault="0039123D" w:rsidP="00990663">
      <w:pPr>
        <w:pStyle w:val="Paragraphedeliste"/>
        <w:ind w:left="567"/>
        <w:jc w:val="both"/>
      </w:pPr>
      <w:r>
        <w:t>- Manque de places assis</w:t>
      </w:r>
      <w:r w:rsidR="005C135B" w:rsidRPr="00790A6E">
        <w:t>es au Forum</w:t>
      </w:r>
      <w:r w:rsidR="008776DA">
        <w:t xml:space="preserve"> </w:t>
      </w:r>
    </w:p>
    <w:p w:rsidR="005C135B" w:rsidRDefault="005C135B" w:rsidP="00990663">
      <w:pPr>
        <w:pStyle w:val="Paragraphedeliste"/>
        <w:ind w:left="567"/>
        <w:jc w:val="both"/>
      </w:pPr>
      <w:r w:rsidRPr="00790A6E">
        <w:t>- Manque</w:t>
      </w:r>
      <w:r w:rsidR="00790A6E">
        <w:t xml:space="preserve"> de micro-ondes pour réchauffer les plats des étudiants en salle de pause et au forum</w:t>
      </w:r>
      <w:r w:rsidR="008776DA">
        <w:t xml:space="preserve"> (longue file d’attente)</w:t>
      </w:r>
    </w:p>
    <w:p w:rsidR="005C2279" w:rsidRDefault="005C2279" w:rsidP="00990663">
      <w:pPr>
        <w:pStyle w:val="Paragraphedeliste"/>
        <w:ind w:left="567"/>
        <w:jc w:val="both"/>
      </w:pPr>
      <w:r>
        <w:t>- Les étudiants ne souhaitent pas aller déjeuner à la cantine (ma</w:t>
      </w:r>
      <w:r w:rsidR="0039123D">
        <w:t>nque de goût, malade</w:t>
      </w:r>
      <w:r>
        <w:t xml:space="preserve"> à plusieurs reprise</w:t>
      </w:r>
      <w:r w:rsidR="008776DA">
        <w:t>s</w:t>
      </w:r>
      <w:r>
        <w:t>,…)</w:t>
      </w:r>
    </w:p>
    <w:p w:rsidR="008776DA" w:rsidRDefault="008776DA" w:rsidP="00990663">
      <w:pPr>
        <w:pStyle w:val="Paragraphedeliste"/>
        <w:ind w:left="567"/>
        <w:jc w:val="both"/>
      </w:pPr>
    </w:p>
    <w:p w:rsidR="005C2279" w:rsidRDefault="005C2279" w:rsidP="005C2279">
      <w:pPr>
        <w:pStyle w:val="Paragraphedeliste"/>
        <w:ind w:left="567"/>
        <w:jc w:val="both"/>
      </w:pPr>
      <w:r w:rsidRPr="005C2279">
        <w:rPr>
          <w:u w:val="single"/>
        </w:rPr>
        <w:t>Facteurs contributifs et influents</w:t>
      </w:r>
      <w:r>
        <w:t> :</w:t>
      </w:r>
    </w:p>
    <w:p w:rsidR="00790A6E" w:rsidRDefault="005C2279" w:rsidP="005C2279">
      <w:pPr>
        <w:pStyle w:val="Paragraphedeliste"/>
        <w:ind w:left="567" w:right="-426"/>
        <w:jc w:val="both"/>
      </w:pPr>
      <w:r>
        <w:t xml:space="preserve">- </w:t>
      </w:r>
      <w:r w:rsidR="00790A6E">
        <w:t xml:space="preserve">Plusieurs promotions Master (IADE, IBODE IPDE et IFCS) étaient présentes </w:t>
      </w:r>
      <w:r>
        <w:t>en même temps à certains moments du 1</w:t>
      </w:r>
      <w:r w:rsidRPr="005C2279">
        <w:rPr>
          <w:vertAlign w:val="superscript"/>
        </w:rPr>
        <w:t>er</w:t>
      </w:r>
      <w:r>
        <w:t xml:space="preserve"> semestre. </w:t>
      </w:r>
      <w:r w:rsidR="008776DA">
        <w:t>De plus</w:t>
      </w:r>
      <w:r>
        <w:t>, la promotion IBODE est plus importante cette année</w:t>
      </w:r>
    </w:p>
    <w:p w:rsidR="005C2279" w:rsidRDefault="005C2279" w:rsidP="005C2279">
      <w:pPr>
        <w:pStyle w:val="Paragraphedeliste"/>
        <w:ind w:left="567"/>
        <w:jc w:val="both"/>
      </w:pPr>
      <w:r>
        <w:lastRenderedPageBreak/>
        <w:t xml:space="preserve">- Salle de pause relativement petite pour </w:t>
      </w:r>
      <w:r w:rsidR="008776DA">
        <w:t>contenir les étudiants concernés</w:t>
      </w:r>
    </w:p>
    <w:p w:rsidR="005C2279" w:rsidRDefault="005C2279" w:rsidP="005C2279">
      <w:pPr>
        <w:pStyle w:val="Paragraphedeliste"/>
        <w:ind w:left="567"/>
        <w:jc w:val="both"/>
      </w:pPr>
      <w:r>
        <w:t xml:space="preserve">- Les étudiants déjeunent à la même heure car </w:t>
      </w:r>
      <w:r w:rsidR="0039123D">
        <w:t>les cours se terminent en même temps</w:t>
      </w:r>
    </w:p>
    <w:p w:rsidR="005C2279" w:rsidRDefault="005C2279" w:rsidP="005C2279">
      <w:pPr>
        <w:pStyle w:val="Paragraphedeliste"/>
        <w:ind w:left="567"/>
        <w:jc w:val="both"/>
      </w:pPr>
      <w:r>
        <w:t>- Il y a 2 micro-ondes pour potentiellement 127 étudiants en Master</w:t>
      </w:r>
    </w:p>
    <w:p w:rsidR="005C2279" w:rsidRDefault="005C2279" w:rsidP="005C2279">
      <w:pPr>
        <w:pStyle w:val="Paragraphedeliste"/>
        <w:ind w:left="567"/>
        <w:jc w:val="both"/>
      </w:pPr>
      <w:r>
        <w:t>- Au niveau du Forum, la taille des tables et bancs est trop petite pour accueillir le nombre d’</w:t>
      </w:r>
      <w:r w:rsidR="008776DA">
        <w:t>étudiants souhaitant déjeuner et il n’y a que 4 micro-ondes. De plus, le problème est accentué lors des périodes où de nombreuses promotions sont présentes.</w:t>
      </w:r>
    </w:p>
    <w:p w:rsidR="00790A6E" w:rsidRPr="00790A6E" w:rsidRDefault="00790A6E" w:rsidP="00990663">
      <w:pPr>
        <w:pStyle w:val="Paragraphedeliste"/>
        <w:ind w:left="567"/>
        <w:jc w:val="both"/>
      </w:pPr>
    </w:p>
    <w:p w:rsidR="00810D86" w:rsidRPr="00790A6E" w:rsidRDefault="00810D86" w:rsidP="00990663">
      <w:pPr>
        <w:pStyle w:val="Paragraphedeliste"/>
        <w:ind w:left="567"/>
        <w:jc w:val="both"/>
      </w:pPr>
      <w:r w:rsidRPr="00790A6E">
        <w:rPr>
          <w:u w:val="single"/>
        </w:rPr>
        <w:t>Actions correctives</w:t>
      </w:r>
      <w:r w:rsidR="002E0B71" w:rsidRPr="00790A6E">
        <w:rPr>
          <w:u w:val="single"/>
        </w:rPr>
        <w:t xml:space="preserve"> retenues</w:t>
      </w:r>
      <w:r w:rsidRPr="00790A6E">
        <w:t> :</w:t>
      </w:r>
      <w:r w:rsidR="0038059F" w:rsidRPr="00790A6E">
        <w:t xml:space="preserve"> </w:t>
      </w:r>
    </w:p>
    <w:p w:rsidR="002F1196" w:rsidRPr="008776DA" w:rsidRDefault="0038059F" w:rsidP="008776DA">
      <w:pPr>
        <w:pStyle w:val="Paragraphedeliste"/>
        <w:ind w:left="567"/>
        <w:jc w:val="both"/>
      </w:pPr>
      <w:r w:rsidRPr="008776DA">
        <w:t xml:space="preserve">- </w:t>
      </w:r>
      <w:r w:rsidR="008776DA" w:rsidRPr="008776DA">
        <w:t>Sensibiliser les étudiants pour laisser leur place quand ils ont terminé de manger en poursuivant leur pause ailleurs</w:t>
      </w:r>
    </w:p>
    <w:p w:rsidR="008776DA" w:rsidRDefault="008776DA" w:rsidP="008776DA">
      <w:pPr>
        <w:pStyle w:val="Paragraphedeliste"/>
        <w:ind w:left="567"/>
        <w:jc w:val="both"/>
      </w:pPr>
      <w:r w:rsidRPr="008776DA">
        <w:t xml:space="preserve">- </w:t>
      </w:r>
      <w:r>
        <w:t>Inciter les étudiants à déjeuner à la cantine</w:t>
      </w:r>
      <w:r w:rsidR="00DB3266">
        <w:t xml:space="preserve"> - Communication sur les tarifs préférentiels</w:t>
      </w:r>
    </w:p>
    <w:p w:rsidR="008776DA" w:rsidRDefault="008776DA" w:rsidP="008776DA">
      <w:pPr>
        <w:pStyle w:val="Paragraphedeliste"/>
        <w:ind w:left="567"/>
        <w:jc w:val="both"/>
      </w:pPr>
      <w:r>
        <w:t>- Réfléchir à décaler les fins de cours pour le 2</w:t>
      </w:r>
      <w:r w:rsidRPr="008776DA">
        <w:rPr>
          <w:vertAlign w:val="superscript"/>
        </w:rPr>
        <w:t>ème</w:t>
      </w:r>
      <w:r>
        <w:t xml:space="preserve"> étage</w:t>
      </w:r>
      <w:r w:rsidR="00DB3266">
        <w:t xml:space="preserve"> sur les périodes critiques</w:t>
      </w:r>
    </w:p>
    <w:p w:rsidR="008776DA" w:rsidRPr="008776DA" w:rsidRDefault="008776DA" w:rsidP="008776DA">
      <w:pPr>
        <w:pStyle w:val="Paragraphedeliste"/>
        <w:ind w:left="567"/>
        <w:jc w:val="both"/>
      </w:pPr>
      <w:r>
        <w:t>- Refaire le point sur le matériel dans les salles de pause</w:t>
      </w:r>
    </w:p>
    <w:p w:rsidR="00104C91" w:rsidRDefault="00104C91" w:rsidP="005B6F0D">
      <w:pPr>
        <w:jc w:val="both"/>
      </w:pPr>
    </w:p>
    <w:p w:rsidR="005B6F0D" w:rsidRPr="0098560A" w:rsidRDefault="00104C91" w:rsidP="005B6F0D">
      <w:pPr>
        <w:jc w:val="both"/>
        <w:rPr>
          <w:b/>
          <w:u w:val="single"/>
        </w:rPr>
      </w:pPr>
      <w:r w:rsidRPr="0098560A">
        <w:rPr>
          <w:b/>
          <w:u w:val="single"/>
        </w:rPr>
        <w:t>Rappel des prochains CREX</w:t>
      </w:r>
      <w:r w:rsidRPr="0098560A">
        <w:rPr>
          <w:b/>
        </w:rPr>
        <w:t> </w:t>
      </w:r>
      <w:r w:rsidR="005A2EA9" w:rsidRPr="0098560A">
        <w:rPr>
          <w:b/>
        </w:rPr>
        <w:t>: (salles à définir)</w:t>
      </w:r>
      <w:r w:rsidRPr="0098560A">
        <w:rPr>
          <w:b/>
        </w:rPr>
        <w:t>:</w:t>
      </w:r>
    </w:p>
    <w:p w:rsidR="005A2EA9" w:rsidRDefault="005A2EA9" w:rsidP="005A2EA9">
      <w:pPr>
        <w:tabs>
          <w:tab w:val="left" w:pos="2694"/>
        </w:tabs>
        <w:jc w:val="both"/>
      </w:pPr>
      <w:r w:rsidRPr="00735488">
        <w:t xml:space="preserve">- </w:t>
      </w:r>
      <w:r w:rsidR="00735488" w:rsidRPr="00735488">
        <w:t xml:space="preserve">Jeudi 02/05/2019 </w:t>
      </w:r>
      <w:r w:rsidR="00735488" w:rsidRPr="00735488">
        <w:tab/>
        <w:t>de 13h30 à 15h00</w:t>
      </w:r>
    </w:p>
    <w:p w:rsidR="005A2EA9" w:rsidRDefault="005A2EA9" w:rsidP="005A2EA9">
      <w:pPr>
        <w:tabs>
          <w:tab w:val="left" w:pos="2694"/>
        </w:tabs>
        <w:jc w:val="both"/>
      </w:pPr>
      <w:r>
        <w:t>- Vendredi 28/06/2019</w:t>
      </w:r>
      <w:r>
        <w:tab/>
        <w:t>de 14h à 15h30</w:t>
      </w:r>
      <w:r w:rsidR="0098560A">
        <w:t xml:space="preserve"> </w:t>
      </w:r>
    </w:p>
    <w:p w:rsidR="005A2EA9" w:rsidRDefault="005A2EA9" w:rsidP="005A2EA9">
      <w:pPr>
        <w:tabs>
          <w:tab w:val="left" w:pos="2694"/>
        </w:tabs>
        <w:jc w:val="both"/>
      </w:pPr>
    </w:p>
    <w:p w:rsidR="005A2EA9" w:rsidRDefault="005A2EA9" w:rsidP="005A2EA9">
      <w:pPr>
        <w:jc w:val="both"/>
      </w:pPr>
      <w:r>
        <w:rPr>
          <w:b/>
          <w:highlight w:val="yellow"/>
          <w:u w:val="single"/>
        </w:rPr>
        <w:t>Prochaine rencontre</w:t>
      </w:r>
      <w:r>
        <w:rPr>
          <w:highlight w:val="yellow"/>
        </w:rPr>
        <w:t xml:space="preserve"> : le </w:t>
      </w:r>
      <w:r w:rsidR="00735488">
        <w:rPr>
          <w:highlight w:val="yellow"/>
        </w:rPr>
        <w:t>jeudi 02/05</w:t>
      </w:r>
      <w:r>
        <w:rPr>
          <w:highlight w:val="yellow"/>
        </w:rPr>
        <w:t xml:space="preserve">/2019 </w:t>
      </w:r>
      <w:r>
        <w:rPr>
          <w:highlight w:val="yellow"/>
        </w:rPr>
        <w:tab/>
        <w:t>de 1</w:t>
      </w:r>
      <w:r w:rsidR="00735488">
        <w:rPr>
          <w:highlight w:val="yellow"/>
        </w:rPr>
        <w:t>3</w:t>
      </w:r>
      <w:r>
        <w:rPr>
          <w:highlight w:val="yellow"/>
        </w:rPr>
        <w:t>h</w:t>
      </w:r>
      <w:r w:rsidR="00735488">
        <w:rPr>
          <w:highlight w:val="yellow"/>
        </w:rPr>
        <w:t>30</w:t>
      </w:r>
      <w:r>
        <w:rPr>
          <w:highlight w:val="yellow"/>
        </w:rPr>
        <w:t xml:space="preserve"> à 15h</w:t>
      </w:r>
      <w:r w:rsidR="00735488">
        <w:rPr>
          <w:highlight w:val="yellow"/>
        </w:rPr>
        <w:t>0</w:t>
      </w:r>
      <w:r>
        <w:rPr>
          <w:highlight w:val="yellow"/>
        </w:rPr>
        <w:t>0</w:t>
      </w:r>
      <w:r>
        <w:t xml:space="preserve"> </w:t>
      </w:r>
    </w:p>
    <w:p w:rsidR="005A2EA9" w:rsidRDefault="005A2EA9" w:rsidP="005A2EA9">
      <w:pPr>
        <w:jc w:val="both"/>
      </w:pPr>
    </w:p>
    <w:sectPr w:rsidR="005A2EA9" w:rsidSect="0098560A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6C" w:rsidRDefault="00B3046C" w:rsidP="005B6F0D">
      <w:pPr>
        <w:spacing w:after="0" w:line="240" w:lineRule="auto"/>
      </w:pPr>
      <w:r>
        <w:separator/>
      </w:r>
    </w:p>
  </w:endnote>
  <w:endnote w:type="continuationSeparator" w:id="0">
    <w:p w:rsidR="00B3046C" w:rsidRDefault="00B3046C" w:rsidP="005B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758285"/>
      <w:docPartObj>
        <w:docPartGallery w:val="Page Numbers (Bottom of Page)"/>
        <w:docPartUnique/>
      </w:docPartObj>
    </w:sdtPr>
    <w:sdtEndPr/>
    <w:sdtContent>
      <w:p w:rsidR="00941585" w:rsidRDefault="0094158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4C2">
          <w:rPr>
            <w:noProof/>
          </w:rPr>
          <w:t>1</w:t>
        </w:r>
        <w:r>
          <w:fldChar w:fldCharType="end"/>
        </w:r>
      </w:p>
    </w:sdtContent>
  </w:sdt>
  <w:p w:rsidR="00941585" w:rsidRDefault="009415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6C" w:rsidRDefault="00B3046C" w:rsidP="005B6F0D">
      <w:pPr>
        <w:spacing w:after="0" w:line="240" w:lineRule="auto"/>
      </w:pPr>
      <w:r>
        <w:separator/>
      </w:r>
    </w:p>
  </w:footnote>
  <w:footnote w:type="continuationSeparator" w:id="0">
    <w:p w:rsidR="00B3046C" w:rsidRDefault="00B3046C" w:rsidP="005B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928"/>
    <w:multiLevelType w:val="hybridMultilevel"/>
    <w:tmpl w:val="486A7842"/>
    <w:lvl w:ilvl="0" w:tplc="276CC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D76B8"/>
    <w:multiLevelType w:val="hybridMultilevel"/>
    <w:tmpl w:val="866424C0"/>
    <w:lvl w:ilvl="0" w:tplc="48D6D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B6CF2"/>
    <w:multiLevelType w:val="hybridMultilevel"/>
    <w:tmpl w:val="B27272BE"/>
    <w:lvl w:ilvl="0" w:tplc="0F5EDA00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91731EA"/>
    <w:multiLevelType w:val="hybridMultilevel"/>
    <w:tmpl w:val="15EC832E"/>
    <w:lvl w:ilvl="0" w:tplc="48D6D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40FBE"/>
    <w:multiLevelType w:val="hybridMultilevel"/>
    <w:tmpl w:val="26669FD4"/>
    <w:lvl w:ilvl="0" w:tplc="EEA4AD76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3FD7A6A"/>
    <w:multiLevelType w:val="hybridMultilevel"/>
    <w:tmpl w:val="2C3C69EE"/>
    <w:lvl w:ilvl="0" w:tplc="AB58C214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8C31FDA"/>
    <w:multiLevelType w:val="hybridMultilevel"/>
    <w:tmpl w:val="831A08FA"/>
    <w:lvl w:ilvl="0" w:tplc="D2E67FCE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AE"/>
    <w:rsid w:val="00033AF7"/>
    <w:rsid w:val="00054199"/>
    <w:rsid w:val="00065467"/>
    <w:rsid w:val="00065A07"/>
    <w:rsid w:val="000711AB"/>
    <w:rsid w:val="00073131"/>
    <w:rsid w:val="00077EC6"/>
    <w:rsid w:val="000831AA"/>
    <w:rsid w:val="000D3763"/>
    <w:rsid w:val="000E1BC6"/>
    <w:rsid w:val="000E30CE"/>
    <w:rsid w:val="00104C91"/>
    <w:rsid w:val="00127C88"/>
    <w:rsid w:val="001371C0"/>
    <w:rsid w:val="001612F8"/>
    <w:rsid w:val="00163A05"/>
    <w:rsid w:val="00187F98"/>
    <w:rsid w:val="001A5FC3"/>
    <w:rsid w:val="001F75DC"/>
    <w:rsid w:val="00200C5B"/>
    <w:rsid w:val="00226D64"/>
    <w:rsid w:val="00241233"/>
    <w:rsid w:val="002760D8"/>
    <w:rsid w:val="002A3A9A"/>
    <w:rsid w:val="002B605A"/>
    <w:rsid w:val="002C39F7"/>
    <w:rsid w:val="002C64D1"/>
    <w:rsid w:val="002E0B71"/>
    <w:rsid w:val="002E7FFD"/>
    <w:rsid w:val="002F1196"/>
    <w:rsid w:val="00301414"/>
    <w:rsid w:val="00306EE7"/>
    <w:rsid w:val="00333C6A"/>
    <w:rsid w:val="00356448"/>
    <w:rsid w:val="0036653A"/>
    <w:rsid w:val="0038059F"/>
    <w:rsid w:val="0039123D"/>
    <w:rsid w:val="00392405"/>
    <w:rsid w:val="003959D1"/>
    <w:rsid w:val="003B51CA"/>
    <w:rsid w:val="003D2F04"/>
    <w:rsid w:val="00423D0B"/>
    <w:rsid w:val="00427D52"/>
    <w:rsid w:val="0044133B"/>
    <w:rsid w:val="00462F57"/>
    <w:rsid w:val="004F18AC"/>
    <w:rsid w:val="00505592"/>
    <w:rsid w:val="005238C0"/>
    <w:rsid w:val="00536C98"/>
    <w:rsid w:val="00540B22"/>
    <w:rsid w:val="00555D25"/>
    <w:rsid w:val="00564FB3"/>
    <w:rsid w:val="005772B3"/>
    <w:rsid w:val="005A15FD"/>
    <w:rsid w:val="005A2EA9"/>
    <w:rsid w:val="005B6F0D"/>
    <w:rsid w:val="005C135B"/>
    <w:rsid w:val="005C2279"/>
    <w:rsid w:val="005C4E8C"/>
    <w:rsid w:val="005F1516"/>
    <w:rsid w:val="005F647C"/>
    <w:rsid w:val="00601250"/>
    <w:rsid w:val="00622673"/>
    <w:rsid w:val="00636F3A"/>
    <w:rsid w:val="00663083"/>
    <w:rsid w:val="00674B15"/>
    <w:rsid w:val="006A1603"/>
    <w:rsid w:val="006A5984"/>
    <w:rsid w:val="006C088C"/>
    <w:rsid w:val="006C3A9F"/>
    <w:rsid w:val="006C7AF7"/>
    <w:rsid w:val="0071285B"/>
    <w:rsid w:val="00720E0E"/>
    <w:rsid w:val="00731998"/>
    <w:rsid w:val="007338D0"/>
    <w:rsid w:val="00735488"/>
    <w:rsid w:val="007521D5"/>
    <w:rsid w:val="0075326E"/>
    <w:rsid w:val="00773451"/>
    <w:rsid w:val="00790A6E"/>
    <w:rsid w:val="00794F6E"/>
    <w:rsid w:val="00795ACE"/>
    <w:rsid w:val="007A3114"/>
    <w:rsid w:val="007B242C"/>
    <w:rsid w:val="007D7005"/>
    <w:rsid w:val="007E676F"/>
    <w:rsid w:val="00810D86"/>
    <w:rsid w:val="00816736"/>
    <w:rsid w:val="0085650F"/>
    <w:rsid w:val="00860EC6"/>
    <w:rsid w:val="008776DA"/>
    <w:rsid w:val="008820CE"/>
    <w:rsid w:val="0089795D"/>
    <w:rsid w:val="008C0875"/>
    <w:rsid w:val="008E3A08"/>
    <w:rsid w:val="009059D0"/>
    <w:rsid w:val="00917D4B"/>
    <w:rsid w:val="00941585"/>
    <w:rsid w:val="00952380"/>
    <w:rsid w:val="009612FA"/>
    <w:rsid w:val="00965108"/>
    <w:rsid w:val="00966932"/>
    <w:rsid w:val="0097356C"/>
    <w:rsid w:val="009772EF"/>
    <w:rsid w:val="0098560A"/>
    <w:rsid w:val="00990663"/>
    <w:rsid w:val="009A1399"/>
    <w:rsid w:val="009A1BFE"/>
    <w:rsid w:val="009A4490"/>
    <w:rsid w:val="009B51DA"/>
    <w:rsid w:val="009D5279"/>
    <w:rsid w:val="00A11828"/>
    <w:rsid w:val="00A30F4A"/>
    <w:rsid w:val="00A37D75"/>
    <w:rsid w:val="00A51FF6"/>
    <w:rsid w:val="00A630A0"/>
    <w:rsid w:val="00AA4814"/>
    <w:rsid w:val="00AA6B61"/>
    <w:rsid w:val="00AC29A5"/>
    <w:rsid w:val="00AD1D70"/>
    <w:rsid w:val="00AF6EAA"/>
    <w:rsid w:val="00B00C1C"/>
    <w:rsid w:val="00B057FC"/>
    <w:rsid w:val="00B06F2A"/>
    <w:rsid w:val="00B152A8"/>
    <w:rsid w:val="00B3046C"/>
    <w:rsid w:val="00B51C81"/>
    <w:rsid w:val="00B641A1"/>
    <w:rsid w:val="00B85D53"/>
    <w:rsid w:val="00BF3866"/>
    <w:rsid w:val="00C10519"/>
    <w:rsid w:val="00C21299"/>
    <w:rsid w:val="00C25B6A"/>
    <w:rsid w:val="00C3785B"/>
    <w:rsid w:val="00C57698"/>
    <w:rsid w:val="00C647CA"/>
    <w:rsid w:val="00CC3D9B"/>
    <w:rsid w:val="00CD6E31"/>
    <w:rsid w:val="00CE28EA"/>
    <w:rsid w:val="00D46BAF"/>
    <w:rsid w:val="00D525FC"/>
    <w:rsid w:val="00D56C25"/>
    <w:rsid w:val="00D7203A"/>
    <w:rsid w:val="00D84638"/>
    <w:rsid w:val="00DA50A5"/>
    <w:rsid w:val="00DB3266"/>
    <w:rsid w:val="00DC2325"/>
    <w:rsid w:val="00DC4A62"/>
    <w:rsid w:val="00DE5074"/>
    <w:rsid w:val="00E02576"/>
    <w:rsid w:val="00E11E4B"/>
    <w:rsid w:val="00E17C93"/>
    <w:rsid w:val="00E24869"/>
    <w:rsid w:val="00E27734"/>
    <w:rsid w:val="00E37F82"/>
    <w:rsid w:val="00E40AAE"/>
    <w:rsid w:val="00E40B59"/>
    <w:rsid w:val="00E44A1A"/>
    <w:rsid w:val="00EA3675"/>
    <w:rsid w:val="00ED72CB"/>
    <w:rsid w:val="00EE42D3"/>
    <w:rsid w:val="00F01153"/>
    <w:rsid w:val="00F264C2"/>
    <w:rsid w:val="00F337E6"/>
    <w:rsid w:val="00F34AFD"/>
    <w:rsid w:val="00F45E30"/>
    <w:rsid w:val="00F862B8"/>
    <w:rsid w:val="00F90356"/>
    <w:rsid w:val="00FA6C15"/>
    <w:rsid w:val="00FD2714"/>
    <w:rsid w:val="00FD6BA7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0A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F0D"/>
  </w:style>
  <w:style w:type="paragraph" w:styleId="Pieddepage">
    <w:name w:val="footer"/>
    <w:basedOn w:val="Normal"/>
    <w:link w:val="PieddepageCar"/>
    <w:uiPriority w:val="99"/>
    <w:unhideWhenUsed/>
    <w:rsid w:val="005B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F0D"/>
  </w:style>
  <w:style w:type="paragraph" w:styleId="Textedebulles">
    <w:name w:val="Balloon Text"/>
    <w:basedOn w:val="Normal"/>
    <w:link w:val="TextedebullesCar"/>
    <w:uiPriority w:val="99"/>
    <w:semiHidden/>
    <w:unhideWhenUsed/>
    <w:rsid w:val="005B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F0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06E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6E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6E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6E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6E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0A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F0D"/>
  </w:style>
  <w:style w:type="paragraph" w:styleId="Pieddepage">
    <w:name w:val="footer"/>
    <w:basedOn w:val="Normal"/>
    <w:link w:val="PieddepageCar"/>
    <w:uiPriority w:val="99"/>
    <w:unhideWhenUsed/>
    <w:rsid w:val="005B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F0D"/>
  </w:style>
  <w:style w:type="paragraph" w:styleId="Textedebulles">
    <w:name w:val="Balloon Text"/>
    <w:basedOn w:val="Normal"/>
    <w:link w:val="TextedebullesCar"/>
    <w:uiPriority w:val="99"/>
    <w:semiHidden/>
    <w:unhideWhenUsed/>
    <w:rsid w:val="005B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F0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06E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6E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6E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6E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6E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 Therese</dc:creator>
  <cp:lastModifiedBy>Liza GICQUEL</cp:lastModifiedBy>
  <cp:revision>29</cp:revision>
  <cp:lastPrinted>2019-02-21T13:07:00Z</cp:lastPrinted>
  <dcterms:created xsi:type="dcterms:W3CDTF">2018-03-06T10:51:00Z</dcterms:created>
  <dcterms:modified xsi:type="dcterms:W3CDTF">2019-02-22T13:21:00Z</dcterms:modified>
</cp:coreProperties>
</file>